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D91" w:rsidRPr="006C70DC" w:rsidRDefault="00521D91" w:rsidP="00521D9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D91" w:rsidRDefault="00521D91" w:rsidP="00521D9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D91" w:rsidRPr="006C70DC" w:rsidRDefault="00521D91" w:rsidP="00521D9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250</w:t>
      </w:r>
    </w:p>
    <w:p w:rsidR="00521D91" w:rsidRPr="006C70DC" w:rsidRDefault="00521D91" w:rsidP="00521D9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1D91" w:rsidRDefault="00521D91" w:rsidP="00521D9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6C70DC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04AF5" w:rsidRDefault="00A04AF5" w:rsidP="00521D9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1D91" w:rsidRPr="006C70DC" w:rsidRDefault="00521D91" w:rsidP="00521D9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521D91" w:rsidRPr="006C70DC" w:rsidRDefault="00521D91" w:rsidP="00521D91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21D91" w:rsidRDefault="00521D91" w:rsidP="00521D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21D91" w:rsidRPr="006C70DC" w:rsidRDefault="00521D91" w:rsidP="00521D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21D91" w:rsidRPr="006C70DC" w:rsidRDefault="00521D91" w:rsidP="00521D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521D91" w:rsidRPr="00BB1AE2" w:rsidRDefault="00521D91" w:rsidP="00521D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21D91" w:rsidRDefault="00521D91" w:rsidP="00521D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21D91" w:rsidRPr="00BB1AE2" w:rsidRDefault="00521D91" w:rsidP="00521D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21D91" w:rsidRDefault="00521D91" w:rsidP="00521D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521D91" w:rsidRDefault="00521D91" w:rsidP="00521D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521D91" w:rsidRDefault="00521D91" w:rsidP="00521D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521D91" w:rsidRDefault="00521D91" w:rsidP="00521D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521D91" w:rsidRDefault="00521D91" w:rsidP="00521D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21D91" w:rsidRDefault="00521D91" w:rsidP="00521D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04AF5" w:rsidRDefault="00A04AF5" w:rsidP="00521D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04AF5" w:rsidRDefault="00A04AF5" w:rsidP="00521D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04AF5" w:rsidRDefault="00A04AF5" w:rsidP="00521D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21D91" w:rsidRPr="00833E5F" w:rsidRDefault="00521D91" w:rsidP="00521D91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04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836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Емилия Колева.</w:t>
      </w:r>
    </w:p>
    <w:p w:rsidR="00521D91" w:rsidRPr="006C70DC" w:rsidRDefault="00521D91" w:rsidP="00521D9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1D91" w:rsidRPr="006C70DC" w:rsidRDefault="00521D91" w:rsidP="00521D9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521D91" w:rsidRPr="006C70DC" w:rsidRDefault="00521D91" w:rsidP="00521D9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521D91" w:rsidRPr="009B3825" w:rsidRDefault="00521D91" w:rsidP="00521D9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521D9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„Е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вро</w:t>
      </w:r>
      <w:r w:rsidRPr="00521D9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521D9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ълюшънс</w:t>
      </w:r>
      <w:proofErr w:type="spellEnd"/>
      <w:r w:rsidRPr="00521D9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жалбоподател,  редовно призован, представител не се явява. </w:t>
      </w:r>
    </w:p>
    <w:p w:rsidR="00521D91" w:rsidRDefault="00521D91" w:rsidP="00521D9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Харманли –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ответник, 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възложител, редовно призован, представител не се явява.</w:t>
      </w:r>
    </w:p>
    <w:p w:rsidR="00521D91" w:rsidRPr="006C70DC" w:rsidRDefault="00521D91" w:rsidP="00521D9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431870">
        <w:rPr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Екосол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България</w:t>
      </w:r>
      <w:r w:rsidRPr="00431870">
        <w:rPr>
          <w:rFonts w:ascii="Times New Roman" w:hAnsi="Times New Roman"/>
          <w:color w:val="000000" w:themeColor="text1"/>
          <w:sz w:val="24"/>
          <w:szCs w:val="24"/>
        </w:rPr>
        <w:t xml:space="preserve">“ </w:t>
      </w:r>
      <w:r w:rsidR="00916F27">
        <w:rPr>
          <w:rFonts w:ascii="Times New Roman" w:hAnsi="Times New Roman"/>
          <w:color w:val="000000" w:themeColor="text1"/>
          <w:sz w:val="24"/>
          <w:szCs w:val="24"/>
        </w:rPr>
        <w:t>ЕОО</w:t>
      </w:r>
      <w:r w:rsidRPr="00431870">
        <w:rPr>
          <w:rFonts w:ascii="Times New Roman" w:hAnsi="Times New Roman"/>
          <w:color w:val="000000" w:themeColor="text1"/>
          <w:sz w:val="24"/>
          <w:szCs w:val="24"/>
        </w:rPr>
        <w:t>Д</w:t>
      </w:r>
      <w:r w:rsidRPr="003A760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2394C">
        <w:rPr>
          <w:rFonts w:ascii="Times New Roman" w:hAnsi="Times New Roman"/>
          <w:color w:val="000000" w:themeColor="text1"/>
          <w:sz w:val="24"/>
          <w:szCs w:val="24"/>
        </w:rPr>
        <w:t>–</w:t>
      </w:r>
      <w:bookmarkStart w:id="0" w:name="_GoBack"/>
      <w:bookmarkEnd w:id="0"/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 заинтересована страна, редовно призована,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не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 се представлява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21D91" w:rsidRDefault="00521D91" w:rsidP="00521D9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1D91" w:rsidRDefault="00521D91" w:rsidP="00521D9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хода на преписката.</w:t>
      </w:r>
    </w:p>
    <w:p w:rsidR="00521D91" w:rsidRDefault="00521D91" w:rsidP="00521D9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1D91" w:rsidRPr="003E105E" w:rsidRDefault="00521D91" w:rsidP="00521D9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21D91" w:rsidRPr="003E105E" w:rsidRDefault="00521D91" w:rsidP="00521D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3E105E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521D91" w:rsidRPr="003E105E" w:rsidRDefault="00521D91" w:rsidP="00521D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1D91" w:rsidRDefault="00521D91" w:rsidP="00521D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1D91">
        <w:rPr>
          <w:rFonts w:ascii="Times New Roman" w:hAnsi="Times New Roman" w:cs="Times New Roman"/>
          <w:sz w:val="24"/>
          <w:szCs w:val="24"/>
        </w:rPr>
        <w:t>В постъпилото становище от възложителя</w:t>
      </w:r>
      <w:r w:rsidR="00DF29AD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 Кмета на община</w:t>
      </w:r>
      <w:r w:rsidRPr="00521D91">
        <w:rPr>
          <w:rFonts w:ascii="Times New Roman" w:hAnsi="Times New Roman" w:cs="Times New Roman"/>
          <w:sz w:val="24"/>
          <w:szCs w:val="24"/>
        </w:rPr>
        <w:t xml:space="preserve"> Х</w:t>
      </w:r>
      <w:r>
        <w:rPr>
          <w:rFonts w:ascii="Times New Roman" w:hAnsi="Times New Roman" w:cs="Times New Roman"/>
          <w:sz w:val="24"/>
          <w:szCs w:val="24"/>
        </w:rPr>
        <w:t>арманли</w:t>
      </w:r>
      <w:r w:rsidRPr="00521D91">
        <w:rPr>
          <w:rFonts w:ascii="Times New Roman" w:hAnsi="Times New Roman" w:cs="Times New Roman"/>
          <w:sz w:val="24"/>
          <w:szCs w:val="24"/>
        </w:rPr>
        <w:t xml:space="preserve"> се съдържа съгласие за даване ход на производството по преписката.</w:t>
      </w:r>
    </w:p>
    <w:p w:rsidR="00521D91" w:rsidRPr="00521D91" w:rsidRDefault="00521D91" w:rsidP="00521D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1D91" w:rsidRDefault="00521D91" w:rsidP="00521D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1D91">
        <w:rPr>
          <w:rFonts w:ascii="Times New Roman" w:hAnsi="Times New Roman" w:cs="Times New Roman"/>
          <w:sz w:val="24"/>
          <w:szCs w:val="24"/>
        </w:rPr>
        <w:t>В постъпилото становище от заинтересуваната страна „</w:t>
      </w:r>
      <w:proofErr w:type="spellStart"/>
      <w:r w:rsidRPr="00521D9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косол</w:t>
      </w:r>
      <w:proofErr w:type="spellEnd"/>
      <w:r w:rsidRPr="00521D91">
        <w:rPr>
          <w:rFonts w:ascii="Times New Roman" w:hAnsi="Times New Roman" w:cs="Times New Roman"/>
          <w:sz w:val="24"/>
          <w:szCs w:val="24"/>
        </w:rPr>
        <w:t xml:space="preserve"> Б</w:t>
      </w:r>
      <w:r>
        <w:rPr>
          <w:rFonts w:ascii="Times New Roman" w:hAnsi="Times New Roman" w:cs="Times New Roman"/>
          <w:sz w:val="24"/>
          <w:szCs w:val="24"/>
        </w:rPr>
        <w:t>ългария</w:t>
      </w:r>
      <w:r w:rsidRPr="00521D91">
        <w:rPr>
          <w:rFonts w:ascii="Times New Roman" w:hAnsi="Times New Roman" w:cs="Times New Roman"/>
          <w:sz w:val="24"/>
          <w:szCs w:val="24"/>
        </w:rPr>
        <w:t xml:space="preserve">“ </w:t>
      </w:r>
      <w:r w:rsidR="00916F27">
        <w:rPr>
          <w:rFonts w:ascii="Times New Roman" w:hAnsi="Times New Roman" w:cs="Times New Roman"/>
          <w:sz w:val="24"/>
          <w:szCs w:val="24"/>
        </w:rPr>
        <w:t>ЕОО</w:t>
      </w:r>
      <w:r w:rsidRPr="00521D91">
        <w:rPr>
          <w:rFonts w:ascii="Times New Roman" w:hAnsi="Times New Roman" w:cs="Times New Roman"/>
          <w:sz w:val="24"/>
          <w:szCs w:val="24"/>
        </w:rPr>
        <w:t>Д също се съдържа съгласие за даване ход на производството по преписката.</w:t>
      </w:r>
    </w:p>
    <w:p w:rsidR="00521D91" w:rsidRDefault="00521D91" w:rsidP="00521D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4AF5" w:rsidRDefault="00A04AF5" w:rsidP="00521D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4AF5" w:rsidRDefault="00A04AF5" w:rsidP="00521D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4AF5" w:rsidRDefault="00A04AF5" w:rsidP="00521D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1D91" w:rsidRPr="003E105E" w:rsidRDefault="00521D91" w:rsidP="00521D91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lastRenderedPageBreak/>
        <w:t xml:space="preserve">Комисията счита, че няма процесуална пречка за даване ход на преписката,  поради което </w:t>
      </w:r>
    </w:p>
    <w:p w:rsidR="00521D91" w:rsidRPr="003E105E" w:rsidRDefault="00521D91" w:rsidP="00521D9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21D91" w:rsidRPr="003E105E" w:rsidRDefault="00521D91" w:rsidP="00521D9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21D91" w:rsidRPr="003E105E" w:rsidRDefault="00521D91" w:rsidP="00521D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21D91" w:rsidRPr="003E105E" w:rsidRDefault="00521D91" w:rsidP="00521D9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1D91" w:rsidRPr="003E105E" w:rsidRDefault="00521D91" w:rsidP="00521D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E105E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521D91" w:rsidRDefault="00521D91" w:rsidP="00521D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4BD2" w:rsidRPr="00B64BD2" w:rsidRDefault="00B64BD2" w:rsidP="00B64B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4BD2">
        <w:rPr>
          <w:rFonts w:ascii="Times New Roman" w:hAnsi="Times New Roman" w:cs="Times New Roman"/>
          <w:sz w:val="24"/>
          <w:szCs w:val="24"/>
        </w:rPr>
        <w:t>Докладвам доказателствено искане на жалбоподателя „Е</w:t>
      </w:r>
      <w:r>
        <w:rPr>
          <w:rFonts w:ascii="Times New Roman" w:hAnsi="Times New Roman" w:cs="Times New Roman"/>
          <w:sz w:val="24"/>
          <w:szCs w:val="24"/>
        </w:rPr>
        <w:t>вро</w:t>
      </w:r>
      <w:r w:rsidRPr="00B64B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4BD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ълюшънс</w:t>
      </w:r>
      <w:proofErr w:type="spellEnd"/>
      <w:r w:rsidRPr="00B64BD2">
        <w:rPr>
          <w:rFonts w:ascii="Times New Roman" w:hAnsi="Times New Roman" w:cs="Times New Roman"/>
          <w:sz w:val="24"/>
          <w:szCs w:val="24"/>
        </w:rPr>
        <w:t>“ ЕООД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4BD2">
        <w:rPr>
          <w:rFonts w:ascii="Times New Roman" w:hAnsi="Times New Roman" w:cs="Times New Roman"/>
          <w:sz w:val="24"/>
          <w:szCs w:val="24"/>
        </w:rPr>
        <w:t>КЗК да допусне назначаване на експертиза, която да установи дали предложената от „Е</w:t>
      </w:r>
      <w:r>
        <w:rPr>
          <w:rFonts w:ascii="Times New Roman" w:hAnsi="Times New Roman" w:cs="Times New Roman"/>
          <w:sz w:val="24"/>
          <w:szCs w:val="24"/>
        </w:rPr>
        <w:t>вро</w:t>
      </w:r>
      <w:r w:rsidRPr="00B64B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4BD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ълюшънс</w:t>
      </w:r>
      <w:proofErr w:type="spellEnd"/>
      <w:r w:rsidRPr="00B64BD2">
        <w:rPr>
          <w:rFonts w:ascii="Times New Roman" w:hAnsi="Times New Roman" w:cs="Times New Roman"/>
          <w:sz w:val="24"/>
          <w:szCs w:val="24"/>
        </w:rPr>
        <w:t>“ ЕООД автоматична скоростна кутия е идентична и/или еквивалент на трансмисията, заложена в техническата спецификация на възложителя.</w:t>
      </w:r>
    </w:p>
    <w:p w:rsidR="00B64BD2" w:rsidRDefault="00B64BD2" w:rsidP="00B64B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4BD2" w:rsidRPr="00B64BD2" w:rsidRDefault="00B64BD2" w:rsidP="00B64B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4BD2">
        <w:rPr>
          <w:rFonts w:ascii="Times New Roman" w:hAnsi="Times New Roman" w:cs="Times New Roman"/>
          <w:sz w:val="24"/>
          <w:szCs w:val="24"/>
        </w:rPr>
        <w:t>Докладвам постъпило на 03.12.2025 г. становище с вх. № към КЗК-836 от възложителя, което представлява защита по същество.</w:t>
      </w:r>
    </w:p>
    <w:p w:rsidR="00B64BD2" w:rsidRPr="00B64BD2" w:rsidRDefault="00B64BD2" w:rsidP="00B64B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4BD2" w:rsidRPr="00B64BD2" w:rsidRDefault="00B64BD2" w:rsidP="00B64B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4BD2">
        <w:rPr>
          <w:rFonts w:ascii="Times New Roman" w:hAnsi="Times New Roman" w:cs="Times New Roman"/>
          <w:sz w:val="24"/>
          <w:szCs w:val="24"/>
        </w:rPr>
        <w:t>Докладвам постъпило на 03.12.2025 г. становище с вх. № към КЗК-836 от жалбоподателя „Е</w:t>
      </w:r>
      <w:r>
        <w:rPr>
          <w:rFonts w:ascii="Times New Roman" w:hAnsi="Times New Roman" w:cs="Times New Roman"/>
          <w:sz w:val="24"/>
          <w:szCs w:val="24"/>
        </w:rPr>
        <w:t>вро</w:t>
      </w:r>
      <w:r w:rsidRPr="00B64B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4BD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ълюшънс</w:t>
      </w:r>
      <w:proofErr w:type="spellEnd"/>
      <w:r w:rsidRPr="00B64BD2">
        <w:rPr>
          <w:rFonts w:ascii="Times New Roman" w:hAnsi="Times New Roman" w:cs="Times New Roman"/>
          <w:sz w:val="24"/>
          <w:szCs w:val="24"/>
        </w:rPr>
        <w:t>“ ЕООД, което представлява защита по същество.</w:t>
      </w:r>
    </w:p>
    <w:p w:rsidR="00B64BD2" w:rsidRPr="00B64BD2" w:rsidRDefault="00B64BD2" w:rsidP="00B64B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4BD2" w:rsidRDefault="00B64BD2" w:rsidP="00B64B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4BD2">
        <w:rPr>
          <w:rFonts w:ascii="Times New Roman" w:hAnsi="Times New Roman" w:cs="Times New Roman"/>
          <w:sz w:val="24"/>
          <w:szCs w:val="24"/>
        </w:rPr>
        <w:t>Докладвам постъпило на 04.12.2025 г. становище с вх. № към КЗК-836 от заинтересуваната страна „</w:t>
      </w:r>
      <w:proofErr w:type="spellStart"/>
      <w:r w:rsidRPr="00B64BD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косол</w:t>
      </w:r>
      <w:proofErr w:type="spellEnd"/>
      <w:r w:rsidRPr="00B64BD2">
        <w:rPr>
          <w:rFonts w:ascii="Times New Roman" w:hAnsi="Times New Roman" w:cs="Times New Roman"/>
          <w:sz w:val="24"/>
          <w:szCs w:val="24"/>
        </w:rPr>
        <w:t xml:space="preserve"> Б</w:t>
      </w:r>
      <w:r>
        <w:rPr>
          <w:rFonts w:ascii="Times New Roman" w:hAnsi="Times New Roman" w:cs="Times New Roman"/>
          <w:sz w:val="24"/>
          <w:szCs w:val="24"/>
        </w:rPr>
        <w:t>ългария</w:t>
      </w:r>
      <w:r w:rsidRPr="00B64BD2">
        <w:rPr>
          <w:rFonts w:ascii="Times New Roman" w:hAnsi="Times New Roman" w:cs="Times New Roman"/>
          <w:sz w:val="24"/>
          <w:szCs w:val="24"/>
        </w:rPr>
        <w:t xml:space="preserve">“ </w:t>
      </w:r>
      <w:r w:rsidR="00916F27">
        <w:rPr>
          <w:rFonts w:ascii="Times New Roman" w:hAnsi="Times New Roman" w:cs="Times New Roman"/>
          <w:sz w:val="24"/>
          <w:szCs w:val="24"/>
        </w:rPr>
        <w:t>ЕООД</w:t>
      </w:r>
      <w:r w:rsidRPr="00B64BD2">
        <w:rPr>
          <w:rFonts w:ascii="Times New Roman" w:hAnsi="Times New Roman" w:cs="Times New Roman"/>
          <w:sz w:val="24"/>
          <w:szCs w:val="24"/>
        </w:rPr>
        <w:t>, което представлява защита по същество.</w:t>
      </w:r>
    </w:p>
    <w:p w:rsidR="00521D91" w:rsidRDefault="00521D91" w:rsidP="00521D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1D91" w:rsidRPr="003E105E" w:rsidRDefault="00521D91" w:rsidP="00521D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Комисията</w:t>
      </w:r>
    </w:p>
    <w:p w:rsidR="00521D91" w:rsidRPr="003E105E" w:rsidRDefault="00521D91" w:rsidP="00521D9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21D91" w:rsidRPr="003E105E" w:rsidRDefault="00521D91" w:rsidP="00521D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1D91" w:rsidRDefault="00521D91" w:rsidP="00521D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521D91" w:rsidRDefault="00521D91" w:rsidP="00521D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1D91" w:rsidRDefault="00B64BD2" w:rsidP="00521D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B64BD2">
        <w:rPr>
          <w:rFonts w:ascii="Times New Roman" w:hAnsi="Times New Roman" w:cs="Times New Roman"/>
          <w:sz w:val="24"/>
          <w:szCs w:val="24"/>
        </w:rPr>
        <w:t>ставя без уважение  направеното от жалбоподателя „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64BD2">
        <w:rPr>
          <w:rFonts w:ascii="Times New Roman" w:hAnsi="Times New Roman" w:cs="Times New Roman"/>
          <w:sz w:val="24"/>
          <w:szCs w:val="24"/>
        </w:rPr>
        <w:t xml:space="preserve">вро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 w:rsidRPr="00B64BD2">
        <w:rPr>
          <w:rFonts w:ascii="Times New Roman" w:hAnsi="Times New Roman" w:cs="Times New Roman"/>
          <w:sz w:val="24"/>
          <w:szCs w:val="24"/>
        </w:rPr>
        <w:t>ълюшънс</w:t>
      </w:r>
      <w:proofErr w:type="spellEnd"/>
      <w:r w:rsidRPr="00B64BD2">
        <w:rPr>
          <w:rFonts w:ascii="Times New Roman" w:hAnsi="Times New Roman" w:cs="Times New Roman"/>
          <w:sz w:val="24"/>
          <w:szCs w:val="24"/>
        </w:rPr>
        <w:t xml:space="preserve">“ ЕООД доказателствено искане за назначаване на експертиза, като неоснователно. В хода на цялостното и задълбочено проучване по преписката са събрани всички </w:t>
      </w:r>
      <w:proofErr w:type="spellStart"/>
      <w:r w:rsidRPr="00B64BD2">
        <w:rPr>
          <w:rFonts w:ascii="Times New Roman" w:hAnsi="Times New Roman" w:cs="Times New Roman"/>
          <w:sz w:val="24"/>
          <w:szCs w:val="24"/>
        </w:rPr>
        <w:t>относими</w:t>
      </w:r>
      <w:proofErr w:type="spellEnd"/>
      <w:r w:rsidRPr="00B64BD2">
        <w:rPr>
          <w:rFonts w:ascii="Times New Roman" w:hAnsi="Times New Roman" w:cs="Times New Roman"/>
          <w:sz w:val="24"/>
          <w:szCs w:val="24"/>
        </w:rPr>
        <w:t xml:space="preserve"> доказателства, които съдържат цялата необходима информация за изясняване на фактическата и правна обстановка по казуса, очертан от изложените в жалбата факти и обстоятелства. Събраните до настоящото открито заседание в рамките на производството по преписката доказателства, изчерпателно обосновават преценката на КЗК относно законосъобразността, съответно незаконосъобразността на обжалваната обществена поръчка.</w:t>
      </w:r>
    </w:p>
    <w:p w:rsidR="00B64BD2" w:rsidRDefault="00B64BD2" w:rsidP="00521D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4BD2" w:rsidRPr="00B64BD2" w:rsidRDefault="00B64BD2" w:rsidP="00B64B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4BD2">
        <w:rPr>
          <w:rFonts w:ascii="Times New Roman" w:hAnsi="Times New Roman" w:cs="Times New Roman"/>
          <w:sz w:val="24"/>
          <w:szCs w:val="24"/>
        </w:rPr>
        <w:t>В представеното становище възложителят претендира юрисконсултско възнаграждение в размер на 200 лв. и прави възражение за прекомерност за претендираното от насрещната страна адвокатско възнаграждение, заплатено от жалбоподателя.</w:t>
      </w:r>
    </w:p>
    <w:p w:rsidR="00B64BD2" w:rsidRPr="00B64BD2" w:rsidRDefault="00B64BD2" w:rsidP="00B64B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4BD2" w:rsidRPr="003E105E" w:rsidRDefault="00B64BD2" w:rsidP="00B64B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4BD2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 „Е</w:t>
      </w:r>
      <w:r>
        <w:rPr>
          <w:rFonts w:ascii="Times New Roman" w:hAnsi="Times New Roman" w:cs="Times New Roman"/>
          <w:sz w:val="24"/>
          <w:szCs w:val="24"/>
        </w:rPr>
        <w:t>вро</w:t>
      </w:r>
      <w:r w:rsidRPr="00B64B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4BD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ълюшънс</w:t>
      </w:r>
      <w:proofErr w:type="spellEnd"/>
      <w:r w:rsidRPr="00B64BD2">
        <w:rPr>
          <w:rFonts w:ascii="Times New Roman" w:hAnsi="Times New Roman" w:cs="Times New Roman"/>
          <w:sz w:val="24"/>
          <w:szCs w:val="24"/>
        </w:rPr>
        <w:t xml:space="preserve">“ ЕООД претендира присъждане на направените разноски за държавна такса и адвокатско възнаграждение в размер на 800 лв., като прилага </w:t>
      </w:r>
      <w:r w:rsidR="00A04AF5">
        <w:rPr>
          <w:rFonts w:ascii="Times New Roman" w:hAnsi="Times New Roman" w:cs="Times New Roman"/>
          <w:sz w:val="24"/>
          <w:szCs w:val="24"/>
        </w:rPr>
        <w:t>д</w:t>
      </w:r>
      <w:r w:rsidRPr="00B64BD2">
        <w:rPr>
          <w:rFonts w:ascii="Times New Roman" w:hAnsi="Times New Roman" w:cs="Times New Roman"/>
          <w:sz w:val="24"/>
          <w:szCs w:val="24"/>
        </w:rPr>
        <w:t>оговор за правна защита и съдействие.</w:t>
      </w:r>
    </w:p>
    <w:p w:rsidR="00B64BD2" w:rsidRDefault="00B64BD2" w:rsidP="00521D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4AF5" w:rsidRDefault="00A04AF5" w:rsidP="00521D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4AF5" w:rsidRDefault="00A04AF5" w:rsidP="00521D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1D91" w:rsidRPr="003E105E" w:rsidRDefault="00521D91" w:rsidP="00521D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521D91" w:rsidRPr="003E105E" w:rsidRDefault="00521D91" w:rsidP="00521D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1D91" w:rsidRPr="003E105E" w:rsidRDefault="00521D91" w:rsidP="00521D9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21D91" w:rsidRPr="003E105E" w:rsidRDefault="00521D91" w:rsidP="00521D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1D91" w:rsidRPr="003E105E" w:rsidRDefault="00521D91" w:rsidP="00521D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3E105E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521D91" w:rsidRPr="003E105E" w:rsidRDefault="00521D91" w:rsidP="00521D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521D91" w:rsidRPr="003E105E" w:rsidRDefault="00521D91" w:rsidP="00521D9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21D91" w:rsidRPr="003E105E" w:rsidRDefault="00521D91" w:rsidP="00521D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1D91" w:rsidRPr="003E105E" w:rsidRDefault="00521D91" w:rsidP="00521D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1D91" w:rsidRPr="003E105E" w:rsidRDefault="00521D91" w:rsidP="00521D9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1D91" w:rsidRPr="003E105E" w:rsidRDefault="00521D91" w:rsidP="00521D9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21D91" w:rsidRPr="003E105E" w:rsidRDefault="00521D91" w:rsidP="00521D9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1D91" w:rsidRPr="003E105E" w:rsidRDefault="00521D91" w:rsidP="00521D9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521D91" w:rsidRPr="003E105E" w:rsidRDefault="00521D91" w:rsidP="00521D9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1D91" w:rsidRPr="003E105E" w:rsidRDefault="00521D91" w:rsidP="00521D9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1D91" w:rsidRPr="003E105E" w:rsidRDefault="00521D91" w:rsidP="00521D9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21D91" w:rsidRPr="003E105E" w:rsidRDefault="00521D91" w:rsidP="00521D9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21D91" w:rsidRDefault="00521D91" w:rsidP="00521D91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>(Захари Сръндев)</w:t>
      </w:r>
    </w:p>
    <w:p w:rsidR="00521D91" w:rsidRDefault="00521D91" w:rsidP="00521D91"/>
    <w:p w:rsidR="00521D91" w:rsidRDefault="00521D91" w:rsidP="00521D91"/>
    <w:p w:rsidR="00521D91" w:rsidRDefault="00521D91" w:rsidP="00521D91"/>
    <w:p w:rsidR="00521D91" w:rsidRDefault="00521D91" w:rsidP="00521D91"/>
    <w:p w:rsidR="00521D91" w:rsidRDefault="00521D91" w:rsidP="00521D91"/>
    <w:p w:rsidR="00297F42" w:rsidRDefault="00297F42"/>
    <w:sectPr w:rsidR="00297F4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212" w:rsidRDefault="00D66212">
      <w:pPr>
        <w:spacing w:after="0" w:line="240" w:lineRule="auto"/>
      </w:pPr>
      <w:r>
        <w:separator/>
      </w:r>
    </w:p>
  </w:endnote>
  <w:endnote w:type="continuationSeparator" w:id="0">
    <w:p w:rsidR="00D66212" w:rsidRDefault="00D66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A04AF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394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D662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212" w:rsidRDefault="00D66212">
      <w:pPr>
        <w:spacing w:after="0" w:line="240" w:lineRule="auto"/>
      </w:pPr>
      <w:r>
        <w:separator/>
      </w:r>
    </w:p>
  </w:footnote>
  <w:footnote w:type="continuationSeparator" w:id="0">
    <w:p w:rsidR="00D66212" w:rsidRDefault="00D662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D91"/>
    <w:rsid w:val="00297F42"/>
    <w:rsid w:val="00521D91"/>
    <w:rsid w:val="006B45EE"/>
    <w:rsid w:val="006E290A"/>
    <w:rsid w:val="00877E23"/>
    <w:rsid w:val="00916F27"/>
    <w:rsid w:val="00A04AF5"/>
    <w:rsid w:val="00B64BD2"/>
    <w:rsid w:val="00D2394C"/>
    <w:rsid w:val="00D66212"/>
    <w:rsid w:val="00DF2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4EE980-65C5-452E-9751-6C005DA2E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1D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21D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D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510</Words>
  <Characters>2909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2025-12-09T18:22:00Z</dcterms:created>
  <dcterms:modified xsi:type="dcterms:W3CDTF">2025-12-09T18:50:00Z</dcterms:modified>
</cp:coreProperties>
</file>